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1332FCDD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E849A0">
        <w:rPr>
          <w:rFonts w:ascii="Arial" w:hAnsi="Arial" w:cs="Arial"/>
          <w:b/>
          <w:bCs/>
        </w:rPr>
        <w:t>983</w:t>
      </w:r>
    </w:p>
    <w:p w14:paraId="72B4236A" w14:textId="3A2A5CD1" w:rsidR="00D74AEA" w:rsidRDefault="00E849A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580E042E" w:rsidR="00D74AEA" w:rsidRPr="00632532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632532">
        <w:rPr>
          <w:rFonts w:ascii="Arial" w:hAnsi="Arial" w:cs="Arial"/>
          <w:b/>
          <w:bCs/>
        </w:rPr>
        <w:t xml:space="preserve"> </w:t>
      </w:r>
      <w:r w:rsidR="00632532">
        <w:rPr>
          <w:rFonts w:ascii="Arial" w:hAnsi="Arial" w:cs="Arial"/>
          <w:bCs/>
        </w:rPr>
        <w:t>The Toughest Twins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4981EF2D" w:rsidR="0000197A" w:rsidRPr="00E849A0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E849A0">
        <w:rPr>
          <w:rFonts w:ascii="Arial" w:hAnsi="Arial" w:cs="Arial"/>
          <w:b/>
          <w:bCs/>
        </w:rPr>
        <w:t xml:space="preserve"> </w:t>
      </w:r>
      <w:r w:rsidR="00E849A0">
        <w:rPr>
          <w:rFonts w:ascii="Arial" w:hAnsi="Arial" w:cs="Arial"/>
          <w:bCs/>
        </w:rPr>
        <w:t>They may be the toughest twins in space, and now the Van Allen probes are about to move into the final phase of their mission.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015BB53D" w14:textId="6500CC5A" w:rsidR="00A93E74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632532">
        <w:rPr>
          <w:rFonts w:ascii="Arial" w:hAnsi="Arial" w:cs="Arial"/>
          <w:bCs/>
          <w:color w:val="030005"/>
        </w:rPr>
        <w:t>T</w:t>
      </w:r>
      <w:r w:rsidR="00E849A0">
        <w:rPr>
          <w:rFonts w:ascii="Arial" w:hAnsi="Arial" w:cs="Arial"/>
          <w:bCs/>
          <w:color w:val="030005"/>
        </w:rPr>
        <w:t>he Van Allen probes were designed to study changes in the size, shape, and intensity of the Van Allen radiation belts</w:t>
      </w:r>
      <w:r w:rsidR="00632532">
        <w:rPr>
          <w:rFonts w:ascii="Arial" w:hAnsi="Arial" w:cs="Arial"/>
          <w:bCs/>
          <w:color w:val="030005"/>
        </w:rPr>
        <w:t xml:space="preserve">, </w:t>
      </w:r>
      <w:r w:rsidR="00A93E74">
        <w:rPr>
          <w:rFonts w:ascii="Arial" w:hAnsi="Arial" w:cs="Arial"/>
          <w:bCs/>
          <w:color w:val="030005"/>
        </w:rPr>
        <w:t>helping us understand how to protect both instruments and astronauts from this harmful radiation.</w:t>
      </w:r>
    </w:p>
    <w:p w14:paraId="2C8482FF" w14:textId="77777777" w:rsidR="00E849A0" w:rsidRDefault="00E849A0" w:rsidP="00A238FA">
      <w:pPr>
        <w:pStyle w:val="Standard"/>
        <w:rPr>
          <w:rFonts w:ascii="Arial" w:hAnsi="Arial" w:cs="Arial"/>
          <w:bCs/>
          <w:color w:val="030005"/>
        </w:rPr>
      </w:pPr>
    </w:p>
    <w:p w14:paraId="473467C4" w14:textId="33EB8066" w:rsidR="00E849A0" w:rsidRDefault="00E849A0" w:rsidP="00A238FA">
      <w:pPr>
        <w:pStyle w:val="Standard"/>
        <w:rPr>
          <w:rFonts w:ascii="Arial" w:hAnsi="Arial" w:cs="Arial"/>
          <w:bCs/>
          <w:color w:val="030005"/>
        </w:rPr>
      </w:pPr>
      <w:r w:rsidRPr="00E849A0">
        <w:rPr>
          <w:rFonts w:ascii="Arial" w:hAnsi="Arial" w:cs="Arial"/>
          <w:bCs/>
          <w:color w:val="030005"/>
        </w:rPr>
        <w:t xml:space="preserve">The </w:t>
      </w:r>
      <w:r>
        <w:rPr>
          <w:rFonts w:ascii="Arial" w:hAnsi="Arial" w:cs="Arial"/>
          <w:bCs/>
          <w:color w:val="030005"/>
        </w:rPr>
        <w:t>probes</w:t>
      </w:r>
      <w:r w:rsidRPr="00E849A0">
        <w:rPr>
          <w:rFonts w:ascii="Arial" w:hAnsi="Arial" w:cs="Arial"/>
          <w:bCs/>
          <w:color w:val="030005"/>
        </w:rPr>
        <w:t xml:space="preserve"> spend most of their orbit within Earth's radiation belts: </w:t>
      </w:r>
      <w:r w:rsidR="00C94934">
        <w:rPr>
          <w:rFonts w:ascii="Arial" w:hAnsi="Arial" w:cs="Arial"/>
          <w:bCs/>
          <w:color w:val="030005"/>
        </w:rPr>
        <w:t xml:space="preserve">the </w:t>
      </w:r>
      <w:r w:rsidRPr="00E849A0">
        <w:rPr>
          <w:rFonts w:ascii="Arial" w:hAnsi="Arial" w:cs="Arial"/>
          <w:bCs/>
          <w:color w:val="030005"/>
        </w:rPr>
        <w:t>doughnut-shaped bands of energized particles</w:t>
      </w:r>
      <w:r w:rsidR="00A93E74">
        <w:rPr>
          <w:rFonts w:ascii="Arial" w:hAnsi="Arial" w:cs="Arial"/>
          <w:bCs/>
          <w:color w:val="030005"/>
        </w:rPr>
        <w:t xml:space="preserve"> </w:t>
      </w:r>
      <w:r w:rsidRPr="00E849A0">
        <w:rPr>
          <w:rFonts w:ascii="Arial" w:hAnsi="Arial" w:cs="Arial"/>
          <w:bCs/>
          <w:color w:val="030005"/>
        </w:rPr>
        <w:t>trapped in Earth's magnetic field.</w:t>
      </w:r>
    </w:p>
    <w:p w14:paraId="0A5C8CFF" w14:textId="1B99D45A" w:rsidR="00E849A0" w:rsidRDefault="00E849A0" w:rsidP="00A238FA">
      <w:pPr>
        <w:pStyle w:val="Standard"/>
        <w:rPr>
          <w:rFonts w:ascii="Arial" w:hAnsi="Arial" w:cs="Arial"/>
          <w:bCs/>
          <w:color w:val="030005"/>
        </w:rPr>
      </w:pPr>
    </w:p>
    <w:p w14:paraId="21C4F4EB" w14:textId="4599670E" w:rsidR="00527612" w:rsidRDefault="00632532" w:rsidP="00527612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</w:t>
      </w:r>
      <w:r w:rsidR="00E849A0">
        <w:rPr>
          <w:rFonts w:ascii="Arial" w:hAnsi="Arial" w:cs="Arial"/>
          <w:bCs/>
          <w:color w:val="030005"/>
        </w:rPr>
        <w:t xml:space="preserve"> belts</w:t>
      </w:r>
      <w:r w:rsidR="00A93E74">
        <w:rPr>
          <w:rFonts w:ascii="Arial" w:hAnsi="Arial" w:cs="Arial"/>
          <w:bCs/>
          <w:color w:val="030005"/>
        </w:rPr>
        <w:t>,</w:t>
      </w:r>
      <w:r w:rsidR="00E849A0">
        <w:rPr>
          <w:rFonts w:ascii="Arial" w:hAnsi="Arial" w:cs="Arial"/>
          <w:bCs/>
          <w:color w:val="030005"/>
        </w:rPr>
        <w:t xml:space="preserve"> first discovered by NASA’s Explorer 1</w:t>
      </w:r>
      <w:r w:rsidR="00A93E74">
        <w:rPr>
          <w:rFonts w:ascii="Arial" w:hAnsi="Arial" w:cs="Arial"/>
          <w:bCs/>
          <w:color w:val="030005"/>
        </w:rPr>
        <w:t>, were</w:t>
      </w:r>
      <w:r w:rsidR="00E849A0">
        <w:rPr>
          <w:rFonts w:ascii="Arial" w:hAnsi="Arial" w:cs="Arial"/>
          <w:bCs/>
          <w:color w:val="030005"/>
        </w:rPr>
        <w:t xml:space="preserve"> named for the lead scientist of that mission, James Van Allen.  </w:t>
      </w:r>
    </w:p>
    <w:p w14:paraId="46EC18A0" w14:textId="77777777" w:rsidR="00C94934" w:rsidRDefault="00C94934" w:rsidP="00527612">
      <w:pPr>
        <w:pStyle w:val="Standard"/>
        <w:rPr>
          <w:rFonts w:ascii="Arial" w:hAnsi="Arial" w:cs="Arial"/>
          <w:bCs/>
          <w:color w:val="030005"/>
        </w:rPr>
      </w:pPr>
    </w:p>
    <w:p w14:paraId="123CA912" w14:textId="7E52427D" w:rsidR="00632532" w:rsidRDefault="00C94934" w:rsidP="00527612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very survival of </w:t>
      </w:r>
      <w:r w:rsidR="00A93E74">
        <w:rPr>
          <w:rFonts w:ascii="Arial" w:hAnsi="Arial" w:cs="Arial"/>
          <w:bCs/>
          <w:color w:val="030005"/>
        </w:rPr>
        <w:t>the probes</w:t>
      </w:r>
      <w:r>
        <w:rPr>
          <w:rFonts w:ascii="Arial" w:hAnsi="Arial" w:cs="Arial"/>
          <w:bCs/>
          <w:color w:val="030005"/>
        </w:rPr>
        <w:t xml:space="preserve">, operating without incident </w:t>
      </w:r>
      <w:r w:rsidR="00632532">
        <w:rPr>
          <w:rFonts w:ascii="Arial" w:hAnsi="Arial" w:cs="Arial"/>
          <w:bCs/>
          <w:color w:val="030005"/>
        </w:rPr>
        <w:t xml:space="preserve">in the Van Allen Belts </w:t>
      </w:r>
      <w:r>
        <w:rPr>
          <w:rFonts w:ascii="Arial" w:hAnsi="Arial" w:cs="Arial"/>
          <w:bCs/>
          <w:color w:val="030005"/>
        </w:rPr>
        <w:t>for more than 3 times longer than anyone expected</w:t>
      </w:r>
      <w:r w:rsidR="00632532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is certainly a lesson learned on how to design a spacecraft.  </w:t>
      </w:r>
    </w:p>
    <w:p w14:paraId="6A0F8B8C" w14:textId="77777777" w:rsidR="00632532" w:rsidRDefault="00632532" w:rsidP="00527612">
      <w:pPr>
        <w:pStyle w:val="Standard"/>
        <w:rPr>
          <w:rFonts w:ascii="Arial" w:hAnsi="Arial" w:cs="Arial"/>
          <w:bCs/>
          <w:color w:val="030005"/>
        </w:rPr>
      </w:pPr>
    </w:p>
    <w:p w14:paraId="2537C8AB" w14:textId="2386A87D" w:rsidR="006D2130" w:rsidRDefault="00632532" w:rsidP="00527612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O</w:t>
      </w:r>
      <w:r w:rsidR="00C94934">
        <w:rPr>
          <w:rFonts w:ascii="Arial" w:hAnsi="Arial" w:cs="Arial"/>
          <w:bCs/>
          <w:color w:val="030005"/>
        </w:rPr>
        <w:t>ver the next year, from their new lower positions</w:t>
      </w:r>
      <w:r>
        <w:rPr>
          <w:rFonts w:ascii="Arial" w:hAnsi="Arial" w:cs="Arial"/>
          <w:bCs/>
          <w:color w:val="030005"/>
        </w:rPr>
        <w:t xml:space="preserve"> as they begin </w:t>
      </w:r>
      <w:r w:rsidR="00A93E74">
        <w:rPr>
          <w:rFonts w:ascii="Arial" w:hAnsi="Arial" w:cs="Arial"/>
          <w:bCs/>
          <w:color w:val="030005"/>
        </w:rPr>
        <w:t>a</w:t>
      </w:r>
      <w:r>
        <w:rPr>
          <w:rFonts w:ascii="Arial" w:hAnsi="Arial" w:cs="Arial"/>
          <w:bCs/>
          <w:color w:val="030005"/>
        </w:rPr>
        <w:t xml:space="preserve"> series of descent maneuvers</w:t>
      </w:r>
      <w:r w:rsidR="00C94934">
        <w:rPr>
          <w:rFonts w:ascii="Arial" w:hAnsi="Arial" w:cs="Arial"/>
          <w:bCs/>
          <w:color w:val="030005"/>
        </w:rPr>
        <w:t xml:space="preserve">, the </w:t>
      </w:r>
      <w:r w:rsidR="00A93E74">
        <w:rPr>
          <w:rFonts w:ascii="Arial" w:hAnsi="Arial" w:cs="Arial"/>
          <w:bCs/>
          <w:color w:val="030005"/>
        </w:rPr>
        <w:t>twins</w:t>
      </w:r>
      <w:r w:rsidR="00C94934">
        <w:rPr>
          <w:rFonts w:ascii="Arial" w:hAnsi="Arial" w:cs="Arial"/>
          <w:bCs/>
          <w:color w:val="030005"/>
        </w:rPr>
        <w:t xml:space="preserve"> will </w:t>
      </w:r>
      <w:r>
        <w:rPr>
          <w:rFonts w:ascii="Arial" w:hAnsi="Arial" w:cs="Arial"/>
          <w:bCs/>
          <w:color w:val="030005"/>
        </w:rPr>
        <w:t>continue</w:t>
      </w:r>
      <w:r w:rsidR="00C94934">
        <w:rPr>
          <w:rFonts w:ascii="Arial" w:hAnsi="Arial" w:cs="Arial"/>
          <w:bCs/>
          <w:color w:val="030005"/>
        </w:rPr>
        <w:t xml:space="preserve"> to teach engineers </w:t>
      </w:r>
      <w:r>
        <w:rPr>
          <w:rFonts w:ascii="Arial" w:hAnsi="Arial" w:cs="Arial"/>
          <w:bCs/>
          <w:color w:val="030005"/>
        </w:rPr>
        <w:t xml:space="preserve">much </w:t>
      </w:r>
      <w:r w:rsidR="00C94934">
        <w:rPr>
          <w:rFonts w:ascii="Arial" w:hAnsi="Arial" w:cs="Arial"/>
          <w:bCs/>
          <w:color w:val="030005"/>
        </w:rPr>
        <w:t xml:space="preserve">about </w:t>
      </w:r>
      <w:r>
        <w:rPr>
          <w:rFonts w:ascii="Arial" w:hAnsi="Arial" w:cs="Arial"/>
          <w:bCs/>
          <w:color w:val="030005"/>
        </w:rPr>
        <w:t>designing more resilient satellites for the future.</w:t>
      </w:r>
      <w:bookmarkStart w:id="0" w:name="_GoBack"/>
      <w:bookmarkEnd w:id="0"/>
    </w:p>
    <w:p w14:paraId="712CE1CC" w14:textId="0C212B04" w:rsidR="00C94934" w:rsidRDefault="00C94934" w:rsidP="00527612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5FBFD7D2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5DC77239" w14:textId="77777777" w:rsidR="00632532" w:rsidRDefault="00632532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EF099" w14:textId="77777777" w:rsidR="00047EDE" w:rsidRDefault="00047EDE">
      <w:r>
        <w:separator/>
      </w:r>
    </w:p>
  </w:endnote>
  <w:endnote w:type="continuationSeparator" w:id="0">
    <w:p w14:paraId="1434588D" w14:textId="77777777" w:rsidR="00047EDE" w:rsidRDefault="00047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D3C4F" w14:textId="77777777" w:rsidR="00047EDE" w:rsidRDefault="00047EDE">
      <w:r>
        <w:rPr>
          <w:color w:val="000000"/>
        </w:rPr>
        <w:separator/>
      </w:r>
    </w:p>
  </w:footnote>
  <w:footnote w:type="continuationSeparator" w:id="0">
    <w:p w14:paraId="3AB5BD94" w14:textId="77777777" w:rsidR="00047EDE" w:rsidRDefault="00047E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47EDE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402629"/>
    <w:rsid w:val="00402FAF"/>
    <w:rsid w:val="00423F8A"/>
    <w:rsid w:val="004A3847"/>
    <w:rsid w:val="00511DD1"/>
    <w:rsid w:val="00527612"/>
    <w:rsid w:val="00540507"/>
    <w:rsid w:val="00561017"/>
    <w:rsid w:val="00632532"/>
    <w:rsid w:val="006D098B"/>
    <w:rsid w:val="006D2130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93E74"/>
    <w:rsid w:val="00AA7DF4"/>
    <w:rsid w:val="00B105A3"/>
    <w:rsid w:val="00B3636E"/>
    <w:rsid w:val="00BD72CD"/>
    <w:rsid w:val="00C061B5"/>
    <w:rsid w:val="00C92551"/>
    <w:rsid w:val="00C94934"/>
    <w:rsid w:val="00CA4EA9"/>
    <w:rsid w:val="00D40C45"/>
    <w:rsid w:val="00D74AEA"/>
    <w:rsid w:val="00D86ED1"/>
    <w:rsid w:val="00DA1589"/>
    <w:rsid w:val="00DC08A5"/>
    <w:rsid w:val="00DD0CF8"/>
    <w:rsid w:val="00E02103"/>
    <w:rsid w:val="00E65F2C"/>
    <w:rsid w:val="00E849A0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2019-02-12T19:05:00Z</dcterms:created>
  <dcterms:modified xsi:type="dcterms:W3CDTF">2019-02-12T19:05:00Z</dcterms:modified>
</cp:coreProperties>
</file>